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29"/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56"/>
        <w:gridCol w:w="3318"/>
        <w:gridCol w:w="1422"/>
        <w:gridCol w:w="858"/>
      </w:tblGrid>
      <w:tr w:rsidR="00BC5C58" w:rsidRPr="001A19BC" w14:paraId="429A9931" w14:textId="77777777" w:rsidTr="00222CCD">
        <w:trPr>
          <w:cantSplit/>
          <w:trHeight w:val="652"/>
        </w:trPr>
        <w:tc>
          <w:tcPr>
            <w:tcW w:w="5000" w:type="pct"/>
            <w:gridSpan w:val="5"/>
          </w:tcPr>
          <w:p w14:paraId="74AD9784" w14:textId="77777777" w:rsidR="00BC5C58" w:rsidRPr="001A19BC" w:rsidRDefault="00BC5C58" w:rsidP="00222CCD">
            <w:pPr>
              <w:rPr>
                <w:rFonts w:ascii="標楷體" w:eastAsia="標楷體" w:hAnsi="標楷體"/>
                <w:b/>
                <w:bCs/>
                <w:sz w:val="40"/>
              </w:rPr>
            </w:pPr>
            <w:r w:rsidRPr="001A19BC">
              <w:rPr>
                <w:rFonts w:ascii="標楷體" w:eastAsia="標楷體" w:hAnsi="標楷體" w:hint="eastAsia"/>
                <w:b/>
                <w:bCs/>
                <w:sz w:val="40"/>
              </w:rPr>
              <w:t xml:space="preserve">刑 事 </w:t>
            </w:r>
            <w:r w:rsidR="00222CCD">
              <w:rPr>
                <w:rFonts w:ascii="標楷體" w:eastAsia="標楷體" w:hAnsi="標楷體" w:hint="eastAsia"/>
                <w:b/>
                <w:bCs/>
                <w:sz w:val="40"/>
              </w:rPr>
              <w:t xml:space="preserve">再 議 </w:t>
            </w:r>
            <w:r w:rsidRPr="001A19BC">
              <w:rPr>
                <w:rFonts w:ascii="標楷體" w:eastAsia="標楷體" w:hAnsi="標楷體" w:hint="eastAsia"/>
                <w:b/>
                <w:bCs/>
                <w:sz w:val="40"/>
              </w:rPr>
              <w:t>聲 請 狀</w:t>
            </w:r>
            <w:r w:rsidR="00222CCD">
              <w:rPr>
                <w:rFonts w:ascii="標楷體" w:eastAsia="標楷體" w:hAnsi="標楷體" w:hint="eastAsia"/>
                <w:b/>
                <w:bCs/>
                <w:sz w:val="40"/>
              </w:rPr>
              <w:t>(幫助詐欺)</w:t>
            </w:r>
            <w:r w:rsidRPr="001A19BC">
              <w:rPr>
                <w:rFonts w:ascii="標楷體" w:eastAsia="標楷體" w:hAnsi="標楷體" w:hint="eastAsia"/>
                <w:b/>
                <w:bCs/>
                <w:sz w:val="40"/>
              </w:rPr>
              <w:t xml:space="preserve">                          </w:t>
            </w:r>
          </w:p>
        </w:tc>
      </w:tr>
      <w:tr w:rsidR="00BC5C58" w:rsidRPr="001A19BC" w14:paraId="13A74D38" w14:textId="77777777" w:rsidTr="00222CCD">
        <w:trPr>
          <w:cantSplit/>
          <w:trHeight w:val="668"/>
        </w:trPr>
        <w:tc>
          <w:tcPr>
            <w:tcW w:w="918" w:type="pct"/>
          </w:tcPr>
          <w:p w14:paraId="3FF3B88E" w14:textId="77777777" w:rsidR="00BC5C58" w:rsidRPr="001A19BC" w:rsidRDefault="00BC5C58" w:rsidP="00222CCD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案號</w:t>
            </w:r>
          </w:p>
        </w:tc>
        <w:tc>
          <w:tcPr>
            <w:tcW w:w="2799" w:type="pct"/>
            <w:gridSpan w:val="2"/>
          </w:tcPr>
          <w:p w14:paraId="03FBEB91" w14:textId="014084B2" w:rsidR="00BC5C58" w:rsidRPr="001A19BC" w:rsidRDefault="00BC5C58" w:rsidP="00222CCD">
            <w:pPr>
              <w:rPr>
                <w:rFonts w:ascii="標楷體" w:eastAsia="標楷體" w:hAnsi="標楷體"/>
              </w:rPr>
            </w:pPr>
            <w:r w:rsidRPr="001A19BC">
              <w:rPr>
                <w:rFonts w:ascii="標楷體" w:eastAsia="標楷體" w:hAnsi="標楷體" w:hint="eastAsia"/>
                <w:sz w:val="28"/>
              </w:rPr>
              <w:t>起訴案號</w:t>
            </w:r>
            <w:r w:rsidR="005F6EDD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1A19BC">
              <w:rPr>
                <w:rFonts w:ascii="標楷體" w:eastAsia="標楷體" w:hAnsi="標楷體" w:hint="eastAsia"/>
                <w:sz w:val="28"/>
              </w:rPr>
              <w:t xml:space="preserve">年度 </w:t>
            </w:r>
            <w:r w:rsidR="005F6ED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A19BC">
              <w:rPr>
                <w:rFonts w:ascii="標楷體" w:eastAsia="標楷體" w:hAnsi="標楷體" w:hint="eastAsia"/>
                <w:sz w:val="28"/>
              </w:rPr>
              <w:t xml:space="preserve"> 字第</w:t>
            </w:r>
            <w:r w:rsidR="005F6ED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A19BC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5F6EDD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1A19BC">
              <w:rPr>
                <w:rFonts w:ascii="標楷體" w:eastAsia="標楷體" w:hAnsi="標楷體" w:hint="eastAsia"/>
                <w:sz w:val="28"/>
              </w:rPr>
              <w:t xml:space="preserve"> 號</w:t>
            </w:r>
          </w:p>
        </w:tc>
        <w:tc>
          <w:tcPr>
            <w:tcW w:w="800" w:type="pct"/>
          </w:tcPr>
          <w:p w14:paraId="7288D431" w14:textId="77777777" w:rsidR="00BC5C58" w:rsidRPr="001A19BC" w:rsidRDefault="00BC5C58" w:rsidP="00222CCD">
            <w:pPr>
              <w:jc w:val="distribute"/>
              <w:rPr>
                <w:rFonts w:ascii="標楷體" w:eastAsia="標楷體" w:hAnsi="標楷體"/>
                <w:sz w:val="32"/>
              </w:rPr>
            </w:pPr>
            <w:proofErr w:type="gramStart"/>
            <w:r w:rsidRPr="001A19BC">
              <w:rPr>
                <w:rFonts w:ascii="標楷體" w:eastAsia="標楷體" w:hAnsi="標楷體" w:hint="eastAsia"/>
                <w:sz w:val="32"/>
              </w:rPr>
              <w:t>承辦股別</w:t>
            </w:r>
            <w:proofErr w:type="gramEnd"/>
          </w:p>
        </w:tc>
        <w:tc>
          <w:tcPr>
            <w:tcW w:w="483" w:type="pct"/>
          </w:tcPr>
          <w:p w14:paraId="064156B0" w14:textId="6410B40B" w:rsidR="00BC5C58" w:rsidRPr="001A19BC" w:rsidRDefault="005F6EDD" w:rsidP="00222CCD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BC5C58" w:rsidRPr="001A19BC">
              <w:rPr>
                <w:rFonts w:ascii="標楷體" w:eastAsia="標楷體" w:hAnsi="標楷體" w:hint="eastAsia"/>
                <w:sz w:val="32"/>
              </w:rPr>
              <w:t>股</w:t>
            </w:r>
          </w:p>
        </w:tc>
      </w:tr>
      <w:tr w:rsidR="00BC5C58" w:rsidRPr="001A19BC" w14:paraId="5CC04F92" w14:textId="77777777" w:rsidTr="00222CCD">
        <w:trPr>
          <w:cantSplit/>
          <w:trHeight w:val="1336"/>
        </w:trPr>
        <w:tc>
          <w:tcPr>
            <w:tcW w:w="918" w:type="pct"/>
            <w:vAlign w:val="center"/>
          </w:tcPr>
          <w:p w14:paraId="144A286D" w14:textId="77777777" w:rsidR="00BC5C58" w:rsidRPr="001A19BC" w:rsidRDefault="00BC5C58" w:rsidP="00222CCD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稱謂</w:t>
            </w:r>
          </w:p>
        </w:tc>
        <w:tc>
          <w:tcPr>
            <w:tcW w:w="932" w:type="pct"/>
            <w:vAlign w:val="center"/>
          </w:tcPr>
          <w:p w14:paraId="7BFD9138" w14:textId="77777777" w:rsidR="00BC5C58" w:rsidRPr="001A19BC" w:rsidRDefault="00BC5C58" w:rsidP="00222CCD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姓名或名稱</w:t>
            </w:r>
          </w:p>
        </w:tc>
        <w:tc>
          <w:tcPr>
            <w:tcW w:w="3150" w:type="pct"/>
            <w:gridSpan w:val="3"/>
          </w:tcPr>
          <w:p w14:paraId="49B91751" w14:textId="77777777" w:rsidR="00BC5C58" w:rsidRPr="001A19BC" w:rsidRDefault="00BC5C58" w:rsidP="00222CCD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</w:rPr>
            </w:pPr>
            <w:r w:rsidRPr="001A19BC">
              <w:rPr>
                <w:rFonts w:ascii="標楷體" w:eastAsia="標楷體" w:hAnsi="標楷體" w:hint="eastAsia"/>
                <w:spacing w:val="-10"/>
                <w:sz w:val="28"/>
              </w:rPr>
              <w:t>依序填寫：國民身分證號碼或營利事業統一編號、性別、出生年月日、職業、住居所、就業處所、公務所、事務所或營業所、郵遞區號、電話、傳真、電子郵件位址、指定送達代收人及其送達處所。</w:t>
            </w:r>
          </w:p>
        </w:tc>
      </w:tr>
      <w:tr w:rsidR="00BC5C58" w:rsidRPr="001A19BC" w14:paraId="18FEC9DA" w14:textId="77777777" w:rsidTr="00222CCD">
        <w:trPr>
          <w:cantSplit/>
          <w:trHeight w:val="720"/>
        </w:trPr>
        <w:tc>
          <w:tcPr>
            <w:tcW w:w="918" w:type="pct"/>
            <w:vMerge w:val="restart"/>
          </w:tcPr>
          <w:p w14:paraId="58B98960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聲請人即</w:t>
            </w:r>
          </w:p>
          <w:p w14:paraId="60D812F2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告訴人</w:t>
            </w:r>
          </w:p>
          <w:p w14:paraId="5C5BBD68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467E2369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70214ACF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483FD4F8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53DA0BFA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6F0A6683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被  告</w:t>
            </w:r>
          </w:p>
        </w:tc>
        <w:tc>
          <w:tcPr>
            <w:tcW w:w="932" w:type="pct"/>
            <w:vMerge w:val="restart"/>
          </w:tcPr>
          <w:p w14:paraId="7D0B909E" w14:textId="769D1E31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3FB8064B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11D63FB2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635637F9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7DAE4104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2101366F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4691FD17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  <w:p w14:paraId="69A7411B" w14:textId="0713BDBF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50" w:type="pct"/>
            <w:gridSpan w:val="3"/>
            <w:vMerge w:val="restart"/>
          </w:tcPr>
          <w:p w14:paraId="50799C46" w14:textId="0B32A642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 xml:space="preserve">身分證字號（或營利事業統一編號）：      </w:t>
            </w:r>
          </w:p>
          <w:p w14:paraId="646CFFBF" w14:textId="2ABB1234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 xml:space="preserve">性別：    </w:t>
            </w:r>
            <w:r w:rsidR="005F6EDD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1A19BC">
              <w:rPr>
                <w:rFonts w:ascii="標楷體" w:eastAsia="標楷體" w:hAnsi="標楷體" w:hint="eastAsia"/>
                <w:sz w:val="20"/>
              </w:rPr>
              <w:t xml:space="preserve"> 生日： </w:t>
            </w:r>
            <w:r w:rsidR="005F6EDD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1A19BC">
              <w:rPr>
                <w:rFonts w:ascii="標楷體" w:eastAsia="標楷體" w:hAnsi="標楷體" w:hint="eastAsia"/>
                <w:sz w:val="20"/>
              </w:rPr>
              <w:t xml:space="preserve">               職業：    </w:t>
            </w:r>
          </w:p>
          <w:p w14:paraId="449C25D1" w14:textId="1597ED2D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住：</w:t>
            </w:r>
            <w:r w:rsidR="005F6EDD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A19BC">
              <w:rPr>
                <w:rFonts w:ascii="標楷體" w:eastAsia="標楷體" w:hAnsi="標楷體" w:hint="eastAsia"/>
                <w:sz w:val="20"/>
              </w:rPr>
              <w:t xml:space="preserve">                                 </w:t>
            </w:r>
          </w:p>
          <w:p w14:paraId="35639E30" w14:textId="2A6FD10D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郵遞區號：</w:t>
            </w:r>
            <w:r w:rsidR="005F6EDD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1A19BC">
              <w:rPr>
                <w:rFonts w:ascii="標楷體" w:eastAsia="標楷體" w:hAnsi="標楷體" w:hint="eastAsia"/>
                <w:sz w:val="20"/>
              </w:rPr>
              <w:t xml:space="preserve">　　     電話：                   </w:t>
            </w:r>
          </w:p>
          <w:p w14:paraId="49B87A6B" w14:textId="77777777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 xml:space="preserve">傳真：                         </w:t>
            </w:r>
          </w:p>
          <w:p w14:paraId="453D32B0" w14:textId="77777777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電子郵件位址：</w:t>
            </w:r>
          </w:p>
          <w:p w14:paraId="57CE5F48" w14:textId="77777777" w:rsidR="00BC5C58" w:rsidRPr="001A19BC" w:rsidRDefault="00BC5C58" w:rsidP="00222CC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 xml:space="preserve">送達代收人：            </w:t>
            </w:r>
          </w:p>
          <w:p w14:paraId="232A22BA" w14:textId="77777777" w:rsidR="00BC5C58" w:rsidRPr="001A19BC" w:rsidRDefault="00BC5C58" w:rsidP="00222CCD">
            <w:pPr>
              <w:spacing w:line="7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送達處所：</w:t>
            </w:r>
          </w:p>
          <w:p w14:paraId="2282FDAF" w14:textId="7C1CE176" w:rsidR="00BC5C58" w:rsidRPr="001A19BC" w:rsidRDefault="00BC5C58" w:rsidP="00222CCD">
            <w:pPr>
              <w:spacing w:line="7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身分證字號：</w:t>
            </w:r>
          </w:p>
          <w:p w14:paraId="34B7B403" w14:textId="77777777" w:rsidR="005F6EDD" w:rsidRDefault="00BC5C58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 xml:space="preserve">性別：   </w:t>
            </w:r>
            <w:r w:rsidR="005F6EDD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1A19BC">
              <w:rPr>
                <w:rFonts w:ascii="標楷體" w:eastAsia="標楷體" w:hAnsi="標楷體" w:hint="eastAsia"/>
                <w:sz w:val="20"/>
              </w:rPr>
              <w:t xml:space="preserve">  生日：</w:t>
            </w:r>
          </w:p>
          <w:p w14:paraId="21687031" w14:textId="77777777" w:rsidR="00BC5C58" w:rsidRDefault="00BC5C58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1A19BC">
              <w:rPr>
                <w:rFonts w:ascii="標楷體" w:eastAsia="標楷體" w:hAnsi="標楷體" w:hint="eastAsia"/>
                <w:sz w:val="20"/>
              </w:rPr>
              <w:t>住：</w:t>
            </w:r>
          </w:p>
          <w:p w14:paraId="50BA0413" w14:textId="77777777" w:rsidR="00C3379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  <w:p w14:paraId="7B1E4C98" w14:textId="77777777" w:rsidR="00C3379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  <w:p w14:paraId="7FDA429A" w14:textId="77777777" w:rsidR="00C3379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  <w:p w14:paraId="137A4DEF" w14:textId="77777777" w:rsidR="00C3379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  <w:p w14:paraId="3971B629" w14:textId="77777777" w:rsidR="00C3379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  <w:p w14:paraId="50A65B06" w14:textId="560C85B1" w:rsidR="00C3379C" w:rsidRPr="001A19BC" w:rsidRDefault="00C3379C" w:rsidP="005F6EDD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BC5C58" w:rsidRPr="001A19BC" w14:paraId="1F6C53C9" w14:textId="77777777" w:rsidTr="00222CCD">
        <w:trPr>
          <w:cantSplit/>
          <w:trHeight w:val="8438"/>
        </w:trPr>
        <w:tc>
          <w:tcPr>
            <w:tcW w:w="918" w:type="pct"/>
            <w:vMerge/>
          </w:tcPr>
          <w:p w14:paraId="01926D6A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32" w:type="pct"/>
            <w:vMerge/>
          </w:tcPr>
          <w:p w14:paraId="697C3E57" w14:textId="77777777" w:rsidR="00BC5C58" w:rsidRPr="001A19BC" w:rsidRDefault="00BC5C58" w:rsidP="00222CCD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50" w:type="pct"/>
            <w:gridSpan w:val="3"/>
            <w:vMerge/>
          </w:tcPr>
          <w:p w14:paraId="5E7090B5" w14:textId="77777777" w:rsidR="00BC5C58" w:rsidRPr="001A19BC" w:rsidRDefault="00BC5C58" w:rsidP="00222CCD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7298"/>
      </w:tblGrid>
      <w:tr w:rsidR="00BC5C58" w:rsidRPr="001A19BC" w14:paraId="69FFCE58" w14:textId="77777777" w:rsidTr="00141D44">
        <w:trPr>
          <w:trHeight w:val="744"/>
        </w:trPr>
        <w:tc>
          <w:tcPr>
            <w:tcW w:w="8889" w:type="dxa"/>
            <w:gridSpan w:val="2"/>
          </w:tcPr>
          <w:p w14:paraId="19D70C4E" w14:textId="77777777" w:rsidR="00BC5C58" w:rsidRPr="001A19BC" w:rsidRDefault="00BC5C58" w:rsidP="005A644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為聲請</w:t>
            </w:r>
            <w:r w:rsidR="005A644D">
              <w:rPr>
                <w:rFonts w:ascii="標楷體" w:eastAsia="標楷體" w:hAnsi="標楷體" w:hint="eastAsia"/>
                <w:sz w:val="32"/>
                <w:szCs w:val="32"/>
              </w:rPr>
              <w:t>再議事由</w:t>
            </w: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BC5C58" w:rsidRPr="001A19BC" w14:paraId="1DCAF5FA" w14:textId="77777777" w:rsidTr="00141D44">
        <w:trPr>
          <w:trHeight w:val="744"/>
        </w:trPr>
        <w:tc>
          <w:tcPr>
            <w:tcW w:w="8889" w:type="dxa"/>
            <w:gridSpan w:val="2"/>
          </w:tcPr>
          <w:p w14:paraId="159C0726" w14:textId="23195F69" w:rsidR="00BC5C58" w:rsidRPr="001A19BC" w:rsidRDefault="00BC5C58" w:rsidP="0091577C">
            <w:pPr>
              <w:ind w:left="528" w:hangingChars="165" w:hanging="528"/>
              <w:rPr>
                <w:rFonts w:ascii="標楷體" w:eastAsia="標楷體" w:hAnsi="標楷體"/>
                <w:sz w:val="32"/>
                <w:szCs w:val="32"/>
              </w:rPr>
            </w:pP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一、聲請人告訴被告</w:t>
            </w:r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6951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695198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涉嫌</w:t>
            </w:r>
            <w:r w:rsidR="0091577C">
              <w:rPr>
                <w:rFonts w:ascii="標楷體" w:eastAsia="標楷體" w:hAnsi="標楷體" w:hint="eastAsia"/>
                <w:sz w:val="32"/>
                <w:szCs w:val="32"/>
              </w:rPr>
              <w:t>詐欺</w:t>
            </w: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一案，</w:t>
            </w:r>
            <w:proofErr w:type="gramStart"/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經貴署</w:t>
            </w:r>
            <w:proofErr w:type="gramEnd"/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>檢察官</w:t>
            </w:r>
            <w:r w:rsidR="005A644D">
              <w:rPr>
                <w:rFonts w:ascii="標楷體" w:eastAsia="標楷體" w:hAnsi="標楷體" w:hint="eastAsia"/>
                <w:sz w:val="32"/>
                <w:szCs w:val="32"/>
              </w:rPr>
              <w:t>以</w:t>
            </w:r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年度</w:t>
            </w:r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974049" w:rsidRPr="001A19BC">
              <w:rPr>
                <w:rFonts w:ascii="標楷體" w:eastAsia="標楷體" w:hAnsi="標楷體" w:hint="eastAsia"/>
                <w:sz w:val="32"/>
                <w:szCs w:val="32"/>
              </w:rPr>
              <w:t>字第</w:t>
            </w:r>
            <w:r w:rsidR="005F6EDD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974049" w:rsidRPr="001A19BC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r w:rsidR="00974049" w:rsidRPr="001A19BC">
              <w:rPr>
                <w:rFonts w:ascii="標楷體" w:eastAsia="標楷體" w:hAnsi="標楷體" w:hint="eastAsia"/>
                <w:sz w:val="32"/>
                <w:szCs w:val="32"/>
              </w:rPr>
              <w:t>起訴在案，</w:t>
            </w:r>
            <w:proofErr w:type="gramStart"/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今聲請</w:t>
            </w:r>
            <w:proofErr w:type="gramEnd"/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人不服</w:t>
            </w:r>
            <w:r w:rsidR="00974049" w:rsidRPr="005A644D">
              <w:rPr>
                <w:rFonts w:ascii="標楷體" w:eastAsia="標楷體" w:hAnsi="標楷體" w:hint="eastAsia"/>
                <w:sz w:val="32"/>
                <w:szCs w:val="32"/>
              </w:rPr>
              <w:t>檢察官所為之不起訴處分</w:t>
            </w:r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974049" w:rsidRPr="005A644D">
              <w:rPr>
                <w:rFonts w:ascii="標楷體" w:eastAsia="標楷體" w:hAnsi="標楷體" w:hint="eastAsia"/>
                <w:sz w:val="32"/>
                <w:szCs w:val="32"/>
              </w:rPr>
              <w:t>聲</w:t>
            </w:r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974049" w:rsidRPr="005A644D">
              <w:rPr>
                <w:rFonts w:ascii="標楷體" w:eastAsia="標楷體" w:hAnsi="標楷體" w:hint="eastAsia"/>
                <w:sz w:val="32"/>
                <w:szCs w:val="32"/>
              </w:rPr>
              <w:t>人(即告訴人)依刑事訴訟法第256條第1項前段之規定</w:t>
            </w:r>
            <w:r w:rsidR="00974049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974049" w:rsidRPr="005A644D">
              <w:rPr>
                <w:rFonts w:ascii="標楷體" w:eastAsia="標楷體" w:hAnsi="標楷體" w:hint="eastAsia"/>
                <w:sz w:val="32"/>
                <w:szCs w:val="32"/>
              </w:rPr>
              <w:t>於法定期間內聲請再議</w:t>
            </w:r>
            <w:r w:rsidR="0035665B" w:rsidRPr="0035665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BC5C58" w:rsidRPr="001A19BC" w14:paraId="782FCD18" w14:textId="77777777" w:rsidTr="00141D44">
        <w:trPr>
          <w:trHeight w:val="744"/>
        </w:trPr>
        <w:tc>
          <w:tcPr>
            <w:tcW w:w="8889" w:type="dxa"/>
            <w:gridSpan w:val="2"/>
          </w:tcPr>
          <w:p w14:paraId="0E4B4201" w14:textId="77777777" w:rsidR="00BC5C58" w:rsidRPr="001A19BC" w:rsidRDefault="00BC5C58" w:rsidP="005A644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="005A644D">
              <w:rPr>
                <w:rFonts w:ascii="標楷體" w:eastAsia="標楷體" w:hAnsi="標楷體" w:hint="eastAsia"/>
                <w:sz w:val="32"/>
                <w:szCs w:val="32"/>
              </w:rPr>
              <w:t>再議</w:t>
            </w: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>理由：</w:t>
            </w:r>
            <w:r w:rsidR="002F2C71">
              <w:rPr>
                <w:rFonts w:ascii="標楷體" w:eastAsia="標楷體" w:hAnsi="標楷體" w:hint="eastAsia"/>
                <w:sz w:val="32"/>
                <w:szCs w:val="32"/>
              </w:rPr>
              <w:t>(請勾選，可複選)</w:t>
            </w:r>
          </w:p>
        </w:tc>
      </w:tr>
      <w:tr w:rsidR="00BC5C58" w:rsidRPr="001A19BC" w14:paraId="11FD248E" w14:textId="77777777" w:rsidTr="00141D44">
        <w:trPr>
          <w:trHeight w:val="744"/>
        </w:trPr>
        <w:tc>
          <w:tcPr>
            <w:tcW w:w="8889" w:type="dxa"/>
            <w:gridSpan w:val="2"/>
          </w:tcPr>
          <w:p w14:paraId="6D5F9709" w14:textId="77777777" w:rsidR="00B54454" w:rsidRDefault="00B6251B" w:rsidP="00B6251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4F39B2" w:rsidRPr="00B6251B">
              <w:rPr>
                <w:rFonts w:ascii="標楷體" w:eastAsia="標楷體" w:hAnsi="標楷體" w:hint="eastAsia"/>
                <w:sz w:val="32"/>
                <w:szCs w:val="32"/>
              </w:rPr>
              <w:t>被告主觀上仍有</w:t>
            </w:r>
            <w:r w:rsidR="005A644D" w:rsidRPr="00B6251B">
              <w:rPr>
                <w:rFonts w:ascii="標楷體" w:eastAsia="標楷體" w:hAnsi="標楷體" w:hint="eastAsia"/>
                <w:sz w:val="32"/>
                <w:szCs w:val="32"/>
              </w:rPr>
              <w:t>幫助詐欺</w:t>
            </w:r>
            <w:r w:rsidR="004F39B2" w:rsidRPr="00B6251B">
              <w:rPr>
                <w:rFonts w:ascii="標楷體" w:eastAsia="標楷體" w:hAnsi="標楷體" w:hint="eastAsia"/>
                <w:sz w:val="32"/>
                <w:szCs w:val="32"/>
              </w:rPr>
              <w:t>及洗錢</w:t>
            </w:r>
            <w:r w:rsidR="005A644D" w:rsidRPr="00B6251B"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="004F39B2" w:rsidRPr="00B6251B">
              <w:rPr>
                <w:rFonts w:ascii="標楷體" w:eastAsia="標楷體" w:hAnsi="標楷體" w:hint="eastAsia"/>
                <w:sz w:val="32"/>
                <w:szCs w:val="32"/>
              </w:rPr>
              <w:t>不確定</w:t>
            </w:r>
            <w:r w:rsidR="005A644D" w:rsidRPr="00B6251B">
              <w:rPr>
                <w:rFonts w:ascii="標楷體" w:eastAsia="標楷體" w:hAnsi="標楷體" w:hint="eastAsia"/>
                <w:sz w:val="32"/>
                <w:szCs w:val="32"/>
              </w:rPr>
              <w:t>故意。</w:t>
            </w:r>
          </w:p>
          <w:p w14:paraId="5EED20C4" w14:textId="30B26FDD" w:rsidR="00695198" w:rsidRDefault="00B54454" w:rsidP="00B6251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提供帳戶本身即為幫助詐欺集團典型手法。</w:t>
            </w:r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金融帳戶之提款卡直接連結個人財產，通常僅由金融帳戶</w:t>
            </w:r>
            <w:proofErr w:type="gramStart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開立者本人</w:t>
            </w:r>
            <w:proofErr w:type="gramEnd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或其親密家人使用，</w:t>
            </w:r>
            <w:proofErr w:type="gramStart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縱遇特殊情況偶須提供</w:t>
            </w:r>
            <w:proofErr w:type="gramEnd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他人使用，亦必深入瞭解用途及合理性，</w:t>
            </w:r>
            <w:proofErr w:type="gramStart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始敢為</w:t>
            </w:r>
            <w:proofErr w:type="gramEnd"/>
            <w:r w:rsidR="00B6251B" w:rsidRPr="00B6251B">
              <w:rPr>
                <w:rFonts w:ascii="標楷體" w:eastAsia="標楷體" w:hAnsi="標楷體" w:cs="標楷體" w:hint="eastAsia"/>
                <w:sz w:val="32"/>
                <w:szCs w:val="32"/>
              </w:rPr>
              <w:t>之，且該等資料如落入不明人士手中，極易被利用為與財產有關之犯罪工具，此為吾人依一般生活認知所易於體</w:t>
            </w:r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察之常識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proofErr w:type="gramStart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況邇</w:t>
            </w:r>
            <w:proofErr w:type="gramEnd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來財產犯罪</w:t>
            </w:r>
            <w:proofErr w:type="gramStart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多數均係利用</w:t>
            </w:r>
            <w:proofErr w:type="gramEnd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人頭帳戶作為出入帳戶，</w:t>
            </w:r>
            <w:proofErr w:type="gramStart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迭經報章雜誌</w:t>
            </w:r>
            <w:proofErr w:type="gramEnd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、電視、廣播、網路等媒體</w:t>
            </w:r>
            <w:proofErr w:type="gramStart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廣為披載</w:t>
            </w:r>
            <w:proofErr w:type="gramEnd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，並為政府所極力宣導，是一般人本於一般認知能力，</w:t>
            </w:r>
            <w:proofErr w:type="gramStart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均應能</w:t>
            </w:r>
            <w:proofErr w:type="gramEnd"/>
            <w:r w:rsidR="00B6251B" w:rsidRPr="00B6251B">
              <w:rPr>
                <w:rFonts w:ascii="標楷體" w:eastAsia="標楷體" w:hAnsi="標楷體" w:hint="eastAsia"/>
                <w:sz w:val="32"/>
                <w:szCs w:val="32"/>
              </w:rPr>
              <w:t>瞭解要求他人提供提款卡與密碼者，係為以所提供之金融帳戶作為財產犯罪收受被害人匯款之人頭帳戶，且被害人匯入款項後即產生遮斷金流之效果，而可隱匿犯罪所得，並逃避國家追訴、處罰</w:t>
            </w:r>
            <w:r w:rsidR="00B6251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7E6F6185" w14:textId="0C519449" w:rsidR="00B54454" w:rsidRPr="00757208" w:rsidRDefault="00B54454" w:rsidP="002E610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2.雖被告辯稱其係為</w:t>
            </w:r>
            <w:r w:rsidR="00517BBF">
              <w:rPr>
                <w:rFonts w:ascii="標楷體" w:eastAsia="標楷體" w:hAnsi="標楷體" w:hint="eastAsia"/>
                <w:sz w:val="32"/>
                <w:szCs w:val="32"/>
              </w:rPr>
              <w:t>求職</w:t>
            </w:r>
            <w:r w:rsidRPr="00B54454">
              <w:rPr>
                <w:rFonts w:ascii="標楷體" w:eastAsia="標楷體" w:hAnsi="標楷體" w:cs="新細明體" w:hint="eastAsia"/>
                <w:sz w:val="32"/>
                <w:szCs w:val="32"/>
              </w:rPr>
              <w:t>而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遭騙</w:t>
            </w:r>
            <w:r w:rsidRPr="00B54454">
              <w:rPr>
                <w:rFonts w:ascii="標楷體" w:eastAsia="標楷體" w:hAnsi="標楷體" w:hint="eastAsia"/>
                <w:sz w:val="32"/>
                <w:szCs w:val="32"/>
              </w:rPr>
              <w:t>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供</w:t>
            </w:r>
            <w:r w:rsidR="00C3379C">
              <w:rPr>
                <w:rFonts w:ascii="標楷體" w:eastAsia="標楷體" w:hAnsi="標楷體" w:hint="eastAsia"/>
                <w:sz w:val="32"/>
                <w:szCs w:val="32"/>
              </w:rPr>
              <w:t>本案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帳戶，然</w:t>
            </w:r>
            <w:r w:rsidR="00517BBF" w:rsidRPr="00517BBF">
              <w:rPr>
                <w:rFonts w:ascii="標楷體" w:eastAsia="標楷體" w:hAnsi="標楷體" w:hint="eastAsia"/>
                <w:sz w:val="32"/>
                <w:szCs w:val="32"/>
              </w:rPr>
              <w:t>一般求職者為確保所應徵之</w:t>
            </w:r>
            <w:proofErr w:type="gramStart"/>
            <w:r w:rsidR="00517BBF" w:rsidRPr="00517BBF">
              <w:rPr>
                <w:rFonts w:ascii="標楷體" w:eastAsia="標楷體" w:hAnsi="標楷體" w:hint="eastAsia"/>
                <w:sz w:val="32"/>
                <w:szCs w:val="32"/>
              </w:rPr>
              <w:t>職缺能提供</w:t>
            </w:r>
            <w:proofErr w:type="gramEnd"/>
            <w:r w:rsidR="00517BBF" w:rsidRPr="00517BBF">
              <w:rPr>
                <w:rFonts w:ascii="標楷體" w:eastAsia="標楷體" w:hAnsi="標楷體" w:hint="eastAsia"/>
                <w:sz w:val="32"/>
                <w:szCs w:val="32"/>
              </w:rPr>
              <w:t>所需薪資及勞動條件，</w:t>
            </w:r>
            <w:proofErr w:type="gramStart"/>
            <w:r w:rsidR="00517BBF" w:rsidRPr="00517BBF">
              <w:rPr>
                <w:rFonts w:ascii="標楷體" w:eastAsia="標楷體" w:hAnsi="標楷體" w:hint="eastAsia"/>
                <w:sz w:val="32"/>
                <w:szCs w:val="32"/>
              </w:rPr>
              <w:t>均會特別</w:t>
            </w:r>
            <w:proofErr w:type="gramEnd"/>
            <w:r w:rsidR="00517BBF" w:rsidRPr="00517BBF">
              <w:rPr>
                <w:rFonts w:ascii="標楷體" w:eastAsia="標楷體" w:hAnsi="標楷體" w:hint="eastAsia"/>
                <w:sz w:val="32"/>
                <w:szCs w:val="32"/>
              </w:rPr>
              <w:t>留意所應徵職務之工作內容、產業類別、聘用者之名義；從事職務上行為時，亦會傾向留存相關通訊紀錄、重要證明文件，以確保其職務上行為均有所本</w:t>
            </w:r>
            <w:r w:rsidRPr="00B54454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="00A36A9A">
              <w:rPr>
                <w:rFonts w:ascii="標楷體" w:eastAsia="標楷體" w:hAnsi="標楷體" w:hint="eastAsia"/>
                <w:sz w:val="32"/>
                <w:szCs w:val="32"/>
              </w:rPr>
              <w:t>而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被告單純使用通訊軟體應徵面試，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而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未至公司與其他主管面試，已與一般公司應徵常情不符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</w:rPr>
              <w:t>；再被告</w:t>
            </w:r>
            <w:r w:rsidR="00A36A9A">
              <w:rPr>
                <w:rFonts w:ascii="標楷體" w:eastAsia="標楷體" w:hAnsi="標楷體" w:hint="eastAsia"/>
                <w:sz w:val="32"/>
                <w:szCs w:val="32"/>
              </w:rPr>
              <w:t>與對方既</w:t>
            </w:r>
            <w:r w:rsidRPr="00B54454">
              <w:rPr>
                <w:rFonts w:ascii="標楷體" w:eastAsia="標楷體" w:hAnsi="標楷體" w:hint="eastAsia"/>
                <w:sz w:val="32"/>
                <w:szCs w:val="32"/>
              </w:rPr>
              <w:t>素未謀面，</w:t>
            </w:r>
            <w:r w:rsidR="00A36A9A">
              <w:rPr>
                <w:rFonts w:ascii="標楷體" w:eastAsia="標楷體" w:hAnsi="標楷體" w:hint="eastAsia"/>
                <w:sz w:val="32"/>
                <w:szCs w:val="32"/>
              </w:rPr>
              <w:t>亦無任何</w:t>
            </w:r>
            <w:r w:rsidRPr="00B54454">
              <w:rPr>
                <w:rFonts w:ascii="標楷體" w:eastAsia="標楷體" w:hAnsi="標楷體" w:hint="eastAsia"/>
                <w:sz w:val="32"/>
                <w:szCs w:val="32"/>
              </w:rPr>
              <w:t>信賴基礎，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</w:rPr>
              <w:t>即提供本案帳戶資料與對方，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對於取得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</w:rPr>
              <w:t>本案帳戶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資料之人而言，得自由憑藉本案帳戶跨行轉入、提領或匯出相關款項，而可任意使用，衡情被告應知悉本案帳戶之提供，可能遭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</w:rPr>
              <w:t>不詳詐欺集團成員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濫用。</w:t>
            </w:r>
            <w:r w:rsidR="002E6107">
              <w:rPr>
                <w:rFonts w:ascii="標楷體" w:eastAsia="標楷體" w:hAnsi="標楷體" w:hint="eastAsia"/>
                <w:sz w:val="32"/>
                <w:szCs w:val="32"/>
              </w:rPr>
              <w:t>然</w:t>
            </w:r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被告於前</w:t>
            </w:r>
            <w:proofErr w:type="gramStart"/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揭</w:t>
            </w:r>
            <w:proofErr w:type="gramEnd"/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資料交予他人後，並無相關避免他人濫用之措施，亦可迴避其潛在可能受到之損害，</w:t>
            </w:r>
            <w:proofErr w:type="gramStart"/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可徵被告</w:t>
            </w:r>
            <w:proofErr w:type="gramEnd"/>
            <w:r w:rsidR="002E6107" w:rsidRPr="002E6107">
              <w:rPr>
                <w:rFonts w:ascii="標楷體" w:eastAsia="標楷體" w:hAnsi="標楷體" w:hint="eastAsia"/>
                <w:sz w:val="32"/>
                <w:szCs w:val="32"/>
              </w:rPr>
              <w:t>實際上並不在乎該他人取得本案提款卡及密碼後，得任意使用本案金融資料，進而使用、支配本案金融帳戶所匯入之款項，無論該等款項是否出於合法來源。故被告自有容任所交付本案金融帳戶提款卡、存摺之不詳人士及其所屬詐欺集團成員等正犯實行詐欺、洗錢犯罪，而有幫助詐欺取財、幫助一般洗錢之不確定故意</w:t>
            </w:r>
            <w:r w:rsidR="00757208" w:rsidRPr="00757208">
              <w:rPr>
                <w:rFonts w:ascii="標楷體" w:eastAsia="標楷體" w:hAnsi="標楷體" w:hint="eastAsia"/>
                <w:sz w:val="32"/>
                <w:szCs w:val="32"/>
              </w:rPr>
              <w:t>甚明</w:t>
            </w:r>
            <w:r w:rsidR="0075720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BC5C58" w:rsidRPr="001A19BC" w14:paraId="4ECFDFE5" w14:textId="77777777" w:rsidTr="00141D44">
        <w:trPr>
          <w:trHeight w:val="744"/>
        </w:trPr>
        <w:tc>
          <w:tcPr>
            <w:tcW w:w="8889" w:type="dxa"/>
            <w:gridSpan w:val="2"/>
          </w:tcPr>
          <w:p w14:paraId="15376035" w14:textId="7BC7365E" w:rsidR="002F2C71" w:rsidRDefault="002F2C71" w:rsidP="00B6251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□(</w:t>
            </w:r>
            <w:r w:rsidR="00B6251B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35665B">
              <w:rPr>
                <w:rFonts w:ascii="標楷體" w:eastAsia="標楷體" w:hAnsi="標楷體" w:hint="eastAsia"/>
                <w:sz w:val="32"/>
                <w:szCs w:val="32"/>
              </w:rPr>
              <w:t>本案尚有其他未查明事證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6419A7">
              <w:rPr>
                <w:rFonts w:ascii="標楷體" w:eastAsia="標楷體" w:hAnsi="標楷體" w:hint="eastAsia"/>
                <w:sz w:val="32"/>
                <w:szCs w:val="32"/>
              </w:rPr>
              <w:t>未盡全面調查義務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6419A7">
              <w:rPr>
                <w:rFonts w:ascii="標楷體" w:eastAsia="標楷體" w:hAnsi="標楷體" w:hint="eastAsia"/>
                <w:sz w:val="32"/>
                <w:szCs w:val="32"/>
              </w:rPr>
              <w:t>調查不</w:t>
            </w:r>
            <w:r w:rsidRPr="006419A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完整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08727E24" w14:textId="36DEF949" w:rsidR="002F2C71" w:rsidRDefault="002F2C71" w:rsidP="002F2C7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請列舉：</w:t>
            </w:r>
          </w:p>
          <w:p w14:paraId="3E05868B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EDDCD" wp14:editId="5DDFBD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158115</wp:posOffset>
                      </wp:positionV>
                      <wp:extent cx="165100" cy="171450"/>
                      <wp:effectExtent l="19050" t="19050" r="25400" b="19050"/>
                      <wp:wrapNone/>
                      <wp:docPr id="1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EEEF" id="矩形 3" o:spid="_x0000_s1026" style="position:absolute;margin-left:0;margin-top:12.45pt;width:13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fFeg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被告有一定之智識程度及工作經驗，卻未對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自稱求職或代</w:t>
            </w:r>
          </w:p>
          <w:p w14:paraId="36FDDA73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工業者之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公司地址、電話、規模、負責人、營業項目等部分</w:t>
            </w:r>
          </w:p>
          <w:p w14:paraId="273EE36C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進行實際瞭解，也不知道與其聯繫之人職位或真實姓名</w:t>
            </w:r>
          </w:p>
          <w:p w14:paraId="12376799" w14:textId="43B238EE" w:rsidR="00F414EE" w:rsidRPr="00F414EE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為何？</w:t>
            </w:r>
          </w:p>
          <w:p w14:paraId="1B1D7211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83B08F" wp14:editId="36193FA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177165</wp:posOffset>
                      </wp:positionV>
                      <wp:extent cx="165100" cy="171450"/>
                      <wp:effectExtent l="19050" t="19050" r="25400" b="19050"/>
                      <wp:wrapNone/>
                      <wp:docPr id="1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2422" id="矩形 3" o:spid="_x0000_s1026" style="position:absolute;margin-left:0;margin-top:13.95pt;width:13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被告曾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有多次配合任職公司或企業主，使用不同金融機構</w:t>
            </w:r>
          </w:p>
          <w:p w14:paraId="495AB171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帳戶作為薪資或報酬轉帳使用之經驗，卻仍直接配合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自稱</w:t>
            </w:r>
          </w:p>
          <w:p w14:paraId="728E01DD" w14:textId="53ADB08B" w:rsidR="00F414EE" w:rsidRPr="00F414EE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求職或代工業者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為不同以往之行為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7D2DD683" w14:textId="77777777" w:rsidR="001046F2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BE47B" wp14:editId="3A68EAF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189865</wp:posOffset>
                      </wp:positionV>
                      <wp:extent cx="165100" cy="171450"/>
                      <wp:effectExtent l="19050" t="19050" r="25400" b="19050"/>
                      <wp:wrapNone/>
                      <wp:docPr id="1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DA68" id="矩形 3" o:spid="_x0000_s1026" style="position:absolute;margin-left:0;margin-top:14.95pt;width:13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OWew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被告曾對自稱求職或代工業者之身分有所懷疑，卻未做合</w:t>
            </w:r>
          </w:p>
          <w:p w14:paraId="4CEA7EB5" w14:textId="375619F0" w:rsidR="00F414EE" w:rsidRPr="00F414EE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理查證。</w:t>
            </w:r>
          </w:p>
          <w:p w14:paraId="18FAB415" w14:textId="77777777" w:rsidR="001046F2" w:rsidRDefault="00F414EE" w:rsidP="00F414EE">
            <w:pPr>
              <w:spacing w:line="600" w:lineRule="exact"/>
              <w:ind w:left="495" w:rightChars="-100" w:right="-2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0C07D6" wp14:editId="76958D5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183515</wp:posOffset>
                      </wp:positionV>
                      <wp:extent cx="165100" cy="171450"/>
                      <wp:effectExtent l="19050" t="19050" r="25400" b="19050"/>
                      <wp:wrapNone/>
                      <wp:docPr id="1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8AEE5" id="矩形 3" o:spid="_x0000_s1026" style="position:absolute;margin-left:0;margin-top:14.45pt;width:13pt;height:1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Snew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被告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未曾詢問關於其所應徵工作之細節，甚至於自稱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求職或</w:t>
            </w:r>
          </w:p>
          <w:p w14:paraId="5B0BD6AB" w14:textId="628B66FC" w:rsidR="00F414EE" w:rsidRPr="00F414EE" w:rsidRDefault="00F414EE" w:rsidP="00F414EE">
            <w:pPr>
              <w:spacing w:line="600" w:lineRule="exact"/>
              <w:ind w:left="495" w:rightChars="-100" w:right="-2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代工業者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傳送合約書時，亦未針對合約書所載細節，如休假、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薪資計算或給付方法等內容加以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詢問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48F22FEC" w14:textId="77777777" w:rsidR="001046F2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CDC7C" wp14:editId="1F8367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177165</wp:posOffset>
                      </wp:positionV>
                      <wp:extent cx="165100" cy="171450"/>
                      <wp:effectExtent l="19050" t="19050" r="25400" b="19050"/>
                      <wp:wrapNone/>
                      <wp:docPr id="1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4949F" id="矩形 3" o:spid="_x0000_s1026" style="position:absolute;margin-left:0;margin-top:13.95pt;width:13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被告應徵家庭代工，自稱代工業者竟未要求被告提供身分資</w:t>
            </w:r>
          </w:p>
          <w:p w14:paraId="46B0A653" w14:textId="77777777" w:rsidR="001046F2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料、書立切結書或提出相當之擔保加以確保，與一般代工</w:t>
            </w:r>
          </w:p>
          <w:p w14:paraId="4F7C7953" w14:textId="77777777" w:rsidR="001046F2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業者為免被告無法完成代工或其他因素致遭受損失，可能</w:t>
            </w:r>
          </w:p>
          <w:p w14:paraId="7037540E" w14:textId="6F489B58" w:rsidR="00F414EE" w:rsidRPr="00F414EE" w:rsidRDefault="00F414EE" w:rsidP="00F414EE">
            <w:pPr>
              <w:spacing w:line="600" w:lineRule="exact"/>
              <w:ind w:left="495" w:rightChars="-159" w:right="-38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要求之擔保條件不同。</w:t>
            </w:r>
          </w:p>
          <w:p w14:paraId="15A0998B" w14:textId="77777777" w:rsidR="00F414EE" w:rsidRPr="00F414EE" w:rsidRDefault="00F414EE" w:rsidP="00F414EE">
            <w:pPr>
              <w:spacing w:line="600" w:lineRule="exact"/>
              <w:ind w:left="495" w:rightChars="-218" w:right="-52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30F1E5" wp14:editId="63BCA54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177165</wp:posOffset>
                      </wp:positionV>
                      <wp:extent cx="165100" cy="171450"/>
                      <wp:effectExtent l="19050" t="19050" r="25400" b="19050"/>
                      <wp:wrapNone/>
                      <wp:docPr id="16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AC14C" id="矩形 3" o:spid="_x0000_s1026" style="position:absolute;margin-left:0;margin-top:13.95pt;width:13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D0ew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被告提供個人帳戶資料行為可獲得不相當之報酬或利益。</w:t>
            </w:r>
          </w:p>
          <w:p w14:paraId="4CDA7ED2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1E3CE9" wp14:editId="3E138A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171450</wp:posOffset>
                      </wp:positionV>
                      <wp:extent cx="165100" cy="171450"/>
                      <wp:effectExtent l="19050" t="19050" r="25400" b="19050"/>
                      <wp:wrapNone/>
                      <wp:docPr id="1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BCB04" id="矩形 3" o:spid="_x0000_s1026" style="position:absolute;margin-left:0;margin-top:13.5pt;width:13pt;height:1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owew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被告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發覺個人帳戶內匯入不明款項後，未獲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自稱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求職或代</w:t>
            </w:r>
          </w:p>
          <w:p w14:paraId="35ED870B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工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業者任何或合理說明，仍未採取立即掛失，或報警處理之</w:t>
            </w:r>
          </w:p>
          <w:p w14:paraId="0044AA26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阻斷方式，</w:t>
            </w:r>
            <w:proofErr w:type="gramStart"/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反任由</w:t>
            </w:r>
            <w:proofErr w:type="gramEnd"/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對方使用其帳戶，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直至金融機構通知之</w:t>
            </w:r>
          </w:p>
          <w:p w14:paraId="4D2F3818" w14:textId="7462758D" w:rsidR="00F414EE" w:rsidRPr="00F414EE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時。</w:t>
            </w:r>
          </w:p>
          <w:p w14:paraId="664FE7EF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B4C111" wp14:editId="475F72F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164465</wp:posOffset>
                      </wp:positionV>
                      <wp:extent cx="165100" cy="171450"/>
                      <wp:effectExtent l="19050" t="19050" r="25400" b="19050"/>
                      <wp:wrapNone/>
                      <wp:docPr id="1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2DB6" id="矩形 3" o:spid="_x0000_s1026" style="position:absolute;margin-left:0;margin-top:12.95pt;width:13pt;height:1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" filled="f" strokecolor="windowText" strokeweight="3pt">
                      <w10:wrap anchorx="margin"/>
                    </v:rect>
                  </w:pict>
                </mc:Fallback>
              </mc:AlternateConten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被告於款項匯入、轉</w:t>
            </w:r>
            <w:proofErr w:type="gramStart"/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匯或層</w:t>
            </w:r>
            <w:proofErr w:type="gramEnd"/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轉過程中，應允配合自稱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求職或</w:t>
            </w:r>
          </w:p>
          <w:p w14:paraId="654DF344" w14:textId="77777777" w:rsidR="001046F2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sz w:val="32"/>
                <w:szCs w:val="32"/>
              </w:rPr>
              <w:t>代工</w:t>
            </w:r>
            <w:r w:rsidRPr="00F414EE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業者，</w:t>
            </w: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向金融機構人員謊稱匯款係自己使用轉帳，以應</w:t>
            </w:r>
          </w:p>
          <w:p w14:paraId="2787DF51" w14:textId="2281B6C9" w:rsidR="00F414EE" w:rsidRPr="00F414EE" w:rsidRDefault="00F414EE" w:rsidP="00F414EE">
            <w:pPr>
              <w:spacing w:line="600" w:lineRule="exact"/>
              <w:ind w:left="495" w:rightChars="-41" w:right="-9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414E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付查核。</w:t>
            </w:r>
          </w:p>
          <w:p w14:paraId="2B5DD6FD" w14:textId="77777777" w:rsidR="00BC5C58" w:rsidRPr="00F414EE" w:rsidRDefault="00BC5C58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4A0D6C52" w14:textId="730F1032" w:rsidR="002F2C71" w:rsidRDefault="002F2C71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0C6254D" w14:textId="5A661B15" w:rsidR="00695198" w:rsidRDefault="00695198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A29ECD1" w14:textId="77777777" w:rsidR="00C3379C" w:rsidRDefault="00C3379C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EEC2046" w14:textId="639EEE6D" w:rsidR="00695198" w:rsidRDefault="00695198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703C6D0" w14:textId="77777777" w:rsidR="00C3379C" w:rsidRDefault="00C3379C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001596A" w14:textId="6B38D3F3" w:rsidR="00695198" w:rsidRPr="001A19BC" w:rsidRDefault="00695198" w:rsidP="0035665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5C58" w:rsidRPr="001A19BC" w14:paraId="54364755" w14:textId="77777777" w:rsidTr="00141D44">
        <w:trPr>
          <w:trHeight w:val="743"/>
        </w:trPr>
        <w:tc>
          <w:tcPr>
            <w:tcW w:w="8889" w:type="dxa"/>
            <w:gridSpan w:val="2"/>
          </w:tcPr>
          <w:p w14:paraId="3EB8D7A9" w14:textId="77777777" w:rsidR="00BC5C58" w:rsidRPr="001A19BC" w:rsidRDefault="002F2C71" w:rsidP="00475BBD">
            <w:pPr>
              <w:ind w:left="669" w:hangingChars="209" w:hanging="669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三、</w:t>
            </w:r>
            <w:r w:rsidR="0091577C">
              <w:rPr>
                <w:rFonts w:ascii="標楷體" w:eastAsia="標楷體" w:hAnsi="標楷體" w:hint="eastAsia"/>
                <w:sz w:val="32"/>
                <w:szCs w:val="32"/>
              </w:rPr>
              <w:t>聲</w:t>
            </w:r>
            <w:proofErr w:type="gramStart"/>
            <w:r w:rsidR="0091577C">
              <w:rPr>
                <w:rFonts w:ascii="標楷體" w:eastAsia="標楷體" w:hAnsi="標楷體" w:hint="eastAsia"/>
                <w:sz w:val="32"/>
                <w:szCs w:val="32"/>
              </w:rPr>
              <w:t>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茲</w:t>
            </w:r>
            <w:r w:rsidR="00BC5C58" w:rsidRPr="001A19BC">
              <w:rPr>
                <w:rFonts w:ascii="標楷體" w:eastAsia="標楷體" w:hAnsi="標楷體" w:hint="eastAsia"/>
                <w:sz w:val="32"/>
                <w:szCs w:val="32"/>
              </w:rPr>
              <w:t>因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上述勾選理由</w:t>
            </w:r>
            <w:r w:rsidR="00BC5C58" w:rsidRPr="001A19BC">
              <w:rPr>
                <w:rFonts w:ascii="標楷體" w:eastAsia="標楷體" w:hAnsi="標楷體" w:hint="eastAsia"/>
                <w:sz w:val="32"/>
                <w:szCs w:val="32"/>
              </w:rPr>
              <w:t>聲請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再議，</w:t>
            </w:r>
            <w:r w:rsidRPr="0035665B">
              <w:rPr>
                <w:rFonts w:ascii="標楷體" w:eastAsia="標楷體" w:hAnsi="標楷體" w:hint="eastAsia"/>
                <w:sz w:val="32"/>
                <w:szCs w:val="32"/>
              </w:rPr>
              <w:t>請查明後撤銷原處分並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發回</w:t>
            </w:r>
            <w:r w:rsidRPr="0035665B">
              <w:rPr>
                <w:rFonts w:ascii="標楷體" w:eastAsia="標楷體" w:hAnsi="標楷體" w:hint="eastAsia"/>
                <w:sz w:val="32"/>
                <w:szCs w:val="32"/>
              </w:rPr>
              <w:t>續行偵查</w:t>
            </w:r>
          </w:p>
        </w:tc>
      </w:tr>
      <w:tr w:rsidR="00BC5C58" w:rsidRPr="001A19BC" w14:paraId="6D3E994B" w14:textId="77777777" w:rsidTr="00141D44">
        <w:trPr>
          <w:trHeight w:val="743"/>
        </w:trPr>
        <w:tc>
          <w:tcPr>
            <w:tcW w:w="8889" w:type="dxa"/>
            <w:gridSpan w:val="2"/>
          </w:tcPr>
          <w:p w14:paraId="415B7905" w14:textId="77777777" w:rsidR="00BC5C58" w:rsidRPr="001A19BC" w:rsidRDefault="00BC5C58" w:rsidP="002F2C7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19B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</w:tr>
      <w:tr w:rsidR="00BC5C58" w:rsidRPr="001A19BC" w14:paraId="13604BDE" w14:textId="77777777" w:rsidTr="00141D44">
        <w:trPr>
          <w:trHeight w:val="743"/>
        </w:trPr>
        <w:tc>
          <w:tcPr>
            <w:tcW w:w="8889" w:type="dxa"/>
            <w:gridSpan w:val="2"/>
          </w:tcPr>
          <w:p w14:paraId="4256B4BB" w14:textId="77777777" w:rsidR="00BC5C58" w:rsidRPr="001A19BC" w:rsidRDefault="00BC5C58" w:rsidP="003475ED">
            <w:pPr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臺灣</w:t>
            </w:r>
            <w:r w:rsidR="00C46508" w:rsidRPr="001A19BC">
              <w:rPr>
                <w:rFonts w:ascii="標楷體" w:eastAsia="標楷體" w:hAnsi="標楷體" w:hint="eastAsia"/>
                <w:sz w:val="32"/>
              </w:rPr>
              <w:t>屏東</w:t>
            </w:r>
            <w:r w:rsidRPr="001A19BC">
              <w:rPr>
                <w:rFonts w:ascii="標楷體" w:eastAsia="標楷體" w:hAnsi="標楷體" w:hint="eastAsia"/>
                <w:sz w:val="32"/>
              </w:rPr>
              <w:t xml:space="preserve">地方檢察署　</w:t>
            </w:r>
            <w:proofErr w:type="gramStart"/>
            <w:r w:rsidRPr="001A19BC">
              <w:rPr>
                <w:rFonts w:ascii="標楷體" w:eastAsia="標楷體" w:hAnsi="標楷體" w:hint="eastAsia"/>
                <w:sz w:val="32"/>
              </w:rPr>
              <w:t>公鑒</w:t>
            </w:r>
            <w:proofErr w:type="gramEnd"/>
          </w:p>
        </w:tc>
      </w:tr>
      <w:tr w:rsidR="00BC5C58" w:rsidRPr="001A19BC" w14:paraId="4F3EBF18" w14:textId="77777777" w:rsidTr="00141D44">
        <w:trPr>
          <w:trHeight w:val="1485"/>
        </w:trPr>
        <w:tc>
          <w:tcPr>
            <w:tcW w:w="1591" w:type="dxa"/>
          </w:tcPr>
          <w:p w14:paraId="704B46A2" w14:textId="77777777" w:rsidR="00BC5C58" w:rsidRPr="001A19BC" w:rsidRDefault="00BC5C58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證據名稱</w:t>
            </w:r>
          </w:p>
          <w:p w14:paraId="12E19D88" w14:textId="77777777" w:rsidR="00BC5C58" w:rsidRPr="001A19BC" w:rsidRDefault="00BC5C58">
            <w:pPr>
              <w:jc w:val="distribute"/>
              <w:rPr>
                <w:rFonts w:ascii="標楷體" w:eastAsia="標楷體" w:hAnsi="標楷體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t>及件數</w:t>
            </w:r>
          </w:p>
        </w:tc>
        <w:tc>
          <w:tcPr>
            <w:tcW w:w="7298" w:type="dxa"/>
          </w:tcPr>
          <w:p w14:paraId="74651470" w14:textId="77777777" w:rsidR="00BC5C58" w:rsidRPr="001A19BC" w:rsidRDefault="00BC5C58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64CE0911" w14:textId="77777777" w:rsidR="00BC5C58" w:rsidRPr="001A19BC" w:rsidRDefault="00BC5C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5C58" w:rsidRPr="001A19BC" w14:paraId="3C2DFFDB" w14:textId="77777777" w:rsidTr="00141D44">
        <w:trPr>
          <w:trHeight w:val="2541"/>
        </w:trPr>
        <w:tc>
          <w:tcPr>
            <w:tcW w:w="8889" w:type="dxa"/>
            <w:gridSpan w:val="2"/>
          </w:tcPr>
          <w:p w14:paraId="3535E777" w14:textId="77777777" w:rsidR="00BC5C58" w:rsidRPr="001A19BC" w:rsidRDefault="00BC5C58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A19BC">
              <w:rPr>
                <w:rFonts w:ascii="標楷體" w:eastAsia="標楷體" w:hAnsi="標楷體" w:hint="eastAsia"/>
                <w:sz w:val="32"/>
              </w:rPr>
              <w:lastRenderedPageBreak/>
              <w:t>中 華 民 國      年      月      日</w:t>
            </w:r>
          </w:p>
          <w:p w14:paraId="6FFDA1B6" w14:textId="530E9EFA" w:rsidR="00BC5C58" w:rsidRPr="001A19BC" w:rsidRDefault="00BC5C58" w:rsidP="001A7A0F">
            <w:pPr>
              <w:spacing w:line="800" w:lineRule="exact"/>
              <w:ind w:leftChars="1637" w:left="3929"/>
              <w:rPr>
                <w:rFonts w:ascii="標楷體" w:eastAsia="標楷體" w:hAnsi="標楷體"/>
                <w:sz w:val="32"/>
              </w:rPr>
            </w:pPr>
            <w:proofErr w:type="gramStart"/>
            <w:r w:rsidRPr="001A19BC">
              <w:rPr>
                <w:rFonts w:ascii="標楷體" w:eastAsia="標楷體" w:hAnsi="標楷體" w:hint="eastAsia"/>
                <w:sz w:val="32"/>
              </w:rPr>
              <w:t>具狀人</w:t>
            </w:r>
            <w:proofErr w:type="gramEnd"/>
            <w:r w:rsidRPr="001A19BC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695198"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Pr="001A19BC">
              <w:rPr>
                <w:rFonts w:ascii="標楷體" w:eastAsia="標楷體" w:hAnsi="標楷體" w:hint="eastAsia"/>
                <w:sz w:val="32"/>
              </w:rPr>
              <w:t xml:space="preserve">        簽名蓋章</w:t>
            </w:r>
          </w:p>
          <w:p w14:paraId="7031A904" w14:textId="58E2F241" w:rsidR="00BC5C58" w:rsidRPr="001A19BC" w:rsidRDefault="00BC5C58" w:rsidP="001A7A0F">
            <w:pPr>
              <w:spacing w:line="800" w:lineRule="exact"/>
              <w:ind w:leftChars="1637" w:left="3929"/>
              <w:rPr>
                <w:rFonts w:ascii="標楷體" w:eastAsia="標楷體" w:hAnsi="標楷體"/>
              </w:rPr>
            </w:pPr>
            <w:proofErr w:type="gramStart"/>
            <w:r w:rsidRPr="001A19BC">
              <w:rPr>
                <w:rFonts w:ascii="標楷體" w:eastAsia="標楷體" w:hAnsi="標楷體" w:hint="eastAsia"/>
                <w:sz w:val="32"/>
              </w:rPr>
              <w:t>撰狀人</w:t>
            </w:r>
            <w:proofErr w:type="gramEnd"/>
            <w:r w:rsidRPr="001A19BC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695198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1A19BC">
              <w:rPr>
                <w:rFonts w:ascii="標楷體" w:eastAsia="標楷體" w:hAnsi="標楷體" w:hint="eastAsia"/>
                <w:sz w:val="32"/>
              </w:rPr>
              <w:t xml:space="preserve">              簽名蓋章</w:t>
            </w:r>
          </w:p>
        </w:tc>
      </w:tr>
    </w:tbl>
    <w:p w14:paraId="4BBD42B5" w14:textId="72F5C066" w:rsidR="00BC5C58" w:rsidRPr="001A19BC" w:rsidRDefault="00695198" w:rsidP="001A19BC">
      <w:pPr>
        <w:spacing w:line="1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sectPr w:rsidR="00BC5C58" w:rsidRPr="001A19BC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4F7E" w14:textId="77777777" w:rsidR="000740B4" w:rsidRDefault="000740B4" w:rsidP="00141D44">
      <w:r>
        <w:separator/>
      </w:r>
    </w:p>
  </w:endnote>
  <w:endnote w:type="continuationSeparator" w:id="0">
    <w:p w14:paraId="23FB044B" w14:textId="77777777" w:rsidR="000740B4" w:rsidRDefault="000740B4" w:rsidP="0014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22347"/>
      <w:docPartObj>
        <w:docPartGallery w:val="Page Numbers (Bottom of Page)"/>
        <w:docPartUnique/>
      </w:docPartObj>
    </w:sdtPr>
    <w:sdtEndPr/>
    <w:sdtContent>
      <w:p w14:paraId="3701A6BD" w14:textId="565F7EB7" w:rsidR="00C3379C" w:rsidRDefault="00C337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8E4757" w14:textId="77777777" w:rsidR="00C3379C" w:rsidRDefault="00C337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27ED" w14:textId="77777777" w:rsidR="000740B4" w:rsidRDefault="000740B4" w:rsidP="00141D44">
      <w:r>
        <w:separator/>
      </w:r>
    </w:p>
  </w:footnote>
  <w:footnote w:type="continuationSeparator" w:id="0">
    <w:p w14:paraId="64177A60" w14:textId="77777777" w:rsidR="000740B4" w:rsidRDefault="000740B4" w:rsidP="0014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7BA7" w14:textId="3565ED81" w:rsidR="009D3F94" w:rsidRDefault="009D3F94" w:rsidP="009D3F94">
    <w:pPr>
      <w:pStyle w:val="a3"/>
      <w:jc w:val="right"/>
    </w:pPr>
    <w:r w:rsidRPr="009D3F94">
      <w:rPr>
        <w:rFonts w:hint="eastAsia"/>
      </w:rPr>
      <w:t>幫助詐欺再議聲請狀</w:t>
    </w:r>
    <w:r w:rsidRPr="009D3F94">
      <w:rPr>
        <w:rFonts w:hint="eastAsia"/>
      </w:rPr>
      <w:t>(</w:t>
    </w:r>
    <w:r w:rsidRPr="009D3F94">
      <w:rPr>
        <w:rFonts w:hint="eastAsia"/>
      </w:rPr>
      <w:t>求職抗辯</w:t>
    </w:r>
    <w:r w:rsidRPr="009D3F94">
      <w:rPr>
        <w:rFonts w:hint="eastAsia"/>
      </w:rPr>
      <w:t>)</w:t>
    </w:r>
  </w:p>
  <w:p w14:paraId="74E55F2B" w14:textId="77777777" w:rsidR="009D3F94" w:rsidRDefault="009D3F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58"/>
    <w:rsid w:val="000740B4"/>
    <w:rsid w:val="001046F2"/>
    <w:rsid w:val="00141D44"/>
    <w:rsid w:val="001A19BC"/>
    <w:rsid w:val="001A7A0F"/>
    <w:rsid w:val="00222CCD"/>
    <w:rsid w:val="002818BB"/>
    <w:rsid w:val="002E6107"/>
    <w:rsid w:val="002F2C71"/>
    <w:rsid w:val="003475ED"/>
    <w:rsid w:val="0035665B"/>
    <w:rsid w:val="00443DA4"/>
    <w:rsid w:val="00475BBD"/>
    <w:rsid w:val="004A3DF7"/>
    <w:rsid w:val="004F39B2"/>
    <w:rsid w:val="00517BBF"/>
    <w:rsid w:val="00560E15"/>
    <w:rsid w:val="005879C1"/>
    <w:rsid w:val="005A644D"/>
    <w:rsid w:val="005F6EDD"/>
    <w:rsid w:val="006419A7"/>
    <w:rsid w:val="00695198"/>
    <w:rsid w:val="00757208"/>
    <w:rsid w:val="0088774F"/>
    <w:rsid w:val="0091577C"/>
    <w:rsid w:val="00974049"/>
    <w:rsid w:val="009D3F94"/>
    <w:rsid w:val="00A36A9A"/>
    <w:rsid w:val="00B03D15"/>
    <w:rsid w:val="00B31EA7"/>
    <w:rsid w:val="00B54454"/>
    <w:rsid w:val="00B6251B"/>
    <w:rsid w:val="00BC5C58"/>
    <w:rsid w:val="00C3379C"/>
    <w:rsid w:val="00C46508"/>
    <w:rsid w:val="00D063F6"/>
    <w:rsid w:val="00F414EE"/>
    <w:rsid w:val="00F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9CC9A"/>
  <w15:chartTrackingRefBased/>
  <w15:docId w15:val="{F81D7777-C823-45E7-96A2-6C647A5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D44"/>
    <w:rPr>
      <w:kern w:val="2"/>
    </w:rPr>
  </w:style>
  <w:style w:type="paragraph" w:styleId="a5">
    <w:name w:val="footer"/>
    <w:basedOn w:val="a"/>
    <w:link w:val="a6"/>
    <w:uiPriority w:val="99"/>
    <w:rsid w:val="0014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D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1310-A942-4910-9402-2BE53ABC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  事  狀</dc:title>
  <dc:subject/>
  <dc:creator>guest</dc:creator>
  <cp:keywords/>
  <dc:description>橫書-聲請上訴書狀例稿一審</dc:description>
  <cp:lastModifiedBy>謝肇晶</cp:lastModifiedBy>
  <cp:revision>2</cp:revision>
  <cp:lastPrinted>2004-12-28T08:57:00Z</cp:lastPrinted>
  <dcterms:created xsi:type="dcterms:W3CDTF">2026-01-14T06:55:00Z</dcterms:created>
  <dcterms:modified xsi:type="dcterms:W3CDTF">2026-01-14T06:55:00Z</dcterms:modified>
</cp:coreProperties>
</file>